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BD113E" w:rsidRPr="00BD113E" w14:paraId="6C490293" w14:textId="77777777" w:rsidTr="00BD113E">
        <w:trPr>
          <w:trHeight w:val="142"/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6BFD378D" w14:textId="77777777" w:rsidR="00BD113E" w:rsidRPr="00BD113E" w:rsidRDefault="00BD113E" w:rsidP="00BD113E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>Հավելված</w:t>
            </w:r>
            <w:proofErr w:type="spellEnd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 xml:space="preserve"> N 1</w:t>
            </w:r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br/>
              <w:t xml:space="preserve">ՀՀ </w:t>
            </w:r>
            <w:proofErr w:type="spellStart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>կառավարության</w:t>
            </w:r>
            <w:proofErr w:type="spellEnd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 xml:space="preserve"> 2016 </w:t>
            </w:r>
            <w:proofErr w:type="spellStart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>թվականի</w:t>
            </w:r>
            <w:proofErr w:type="spellEnd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br/>
            </w:r>
            <w:proofErr w:type="spellStart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>հունիսի</w:t>
            </w:r>
            <w:proofErr w:type="spellEnd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 xml:space="preserve"> 30-ի N 673-Ն </w:t>
            </w:r>
            <w:proofErr w:type="spellStart"/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15"/>
                <w:szCs w:val="15"/>
                <w:lang w:val="en-US"/>
              </w:rPr>
              <w:t>որոշման</w:t>
            </w:r>
            <w:proofErr w:type="spellEnd"/>
          </w:p>
        </w:tc>
      </w:tr>
    </w:tbl>
    <w:p w14:paraId="47F4A009" w14:textId="77777777" w:rsidR="00BD113E" w:rsidRPr="00BD113E" w:rsidRDefault="00BD113E" w:rsidP="00BD113E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BD113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p w14:paraId="0EAC62FF" w14:textId="77777777" w:rsidR="00BD113E" w:rsidRPr="00BD113E" w:rsidRDefault="00BD113E" w:rsidP="00BD113E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Ձև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N 1</w:t>
      </w:r>
    </w:p>
    <w:p w14:paraId="065E8F6E" w14:textId="77777777" w:rsidR="00BD113E" w:rsidRPr="00BD113E" w:rsidRDefault="00BD113E" w:rsidP="00BD113E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BD113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p w14:paraId="74B12AAD" w14:textId="77777777" w:rsidR="00BD113E" w:rsidRPr="00BD113E" w:rsidRDefault="00BD113E" w:rsidP="00BD113E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Ծանուցում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իրավաբանական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անձի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կողմից</w:t>
      </w:r>
      <w:proofErr w:type="spellEnd"/>
    </w:p>
    <w:p w14:paraId="4BBF2622" w14:textId="77777777" w:rsidR="00BD113E" w:rsidRPr="00BD113E" w:rsidRDefault="00BD113E" w:rsidP="00BD113E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BD113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    </w:t>
      </w:r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_________________________________________________________________ </w:t>
      </w:r>
      <w:proofErr w:type="spellStart"/>
      <w:r w:rsidRPr="00BD113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իրականացման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GHEA Grapalat"/>
          <w:color w:val="333333"/>
          <w:sz w:val="24"/>
          <w:szCs w:val="24"/>
          <w:lang w:val="en-US"/>
        </w:rPr>
        <w:t>վերաբերյալ</w:t>
      </w:r>
      <w:proofErr w:type="spellEnd"/>
    </w:p>
    <w:p w14:paraId="7F26C6C8" w14:textId="77777777" w:rsidR="00BD113E" w:rsidRPr="00BD113E" w:rsidRDefault="00BD113E" w:rsidP="00BD113E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</w:pPr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(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ծանուցման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ենթակա</w:t>
      </w:r>
      <w:proofErr w:type="spellEnd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գործունեության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տեսակը</w:t>
      </w:r>
      <w:proofErr w:type="spellEnd"/>
      <w:r w:rsidRPr="00BD113E"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  <w:t>)</w:t>
      </w:r>
    </w:p>
    <w:p w14:paraId="68465C06" w14:textId="77777777" w:rsidR="00BD113E" w:rsidRPr="00BD113E" w:rsidRDefault="00BD113E" w:rsidP="00BD113E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15"/>
          <w:szCs w:val="15"/>
          <w:lang w:val="en-US"/>
        </w:rPr>
      </w:pPr>
    </w:p>
    <w:p w14:paraId="7370CE0B" w14:textId="77777777" w:rsidR="00BD113E" w:rsidRPr="00BD113E" w:rsidRDefault="00BD113E" w:rsidP="00BD113E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578"/>
      </w:tblGrid>
      <w:tr w:rsidR="00BD113E" w:rsidRPr="00BD113E" w14:paraId="6EB99624" w14:textId="77777777" w:rsidTr="00BD113E">
        <w:trPr>
          <w:tblCellSpacing w:w="0" w:type="dxa"/>
          <w:jc w:val="center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4DE18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Իրավաբանական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համայնքի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հիմնարկի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06E1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BD113E" w:rsidRPr="00BD113E" w14:paraId="65D05335" w14:textId="77777777" w:rsidTr="00BD11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1C9F4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գրանցման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BD113E" w:rsidRPr="00BD113E" w14:paraId="731465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D7E9E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F393B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3715C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0C9F6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0BFCE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B08B7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A4E3E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85A5E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FAAAF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3A994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D80D5" w14:textId="77777777" w:rsidR="00BD113E" w:rsidRPr="00BD113E" w:rsidRDefault="00BD113E" w:rsidP="00BD113E">
                  <w:pPr>
                    <w:spacing w:after="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/>
                    </w:rPr>
                  </w:pPr>
                  <w:r w:rsidRPr="00BD113E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14:paraId="7078CFFF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</w:p>
        </w:tc>
      </w:tr>
      <w:tr w:rsidR="00BD113E" w:rsidRPr="00BD113E" w14:paraId="00641175" w14:textId="77777777" w:rsidTr="00BD11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515EA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Իրավաբանական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համայնքի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հիմնարկի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գտնվելու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65693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BD113E" w:rsidRPr="00BD113E" w14:paraId="59CAB0DE" w14:textId="77777777" w:rsidTr="00BD11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E76FE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Գործունեության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իրականացման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նշվում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եթե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օրենքի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համաձայն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ծանուցման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ենթակա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գործունեությունը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պետք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իրականացվի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միայն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ծանուցման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մեջ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նշված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վայրում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7BEAC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BD113E" w:rsidRPr="00BD113E" w14:paraId="2F43063C" w14:textId="77777777" w:rsidTr="00BD11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025A4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Կից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ներկայացվում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տուրքի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վճարման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անդորրագիրը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պետական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վճարումների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էլեկտրոնային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համակարգի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կողմից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գեներացված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անդորրագիրը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կամ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անդորրագրի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20-նիշանոց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ծածկագիրը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0DB1F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GHEA Grapalat" w:eastAsia="Times New Roman" w:hAnsi="GHEA Grapalat" w:cs="Arial"/>
                <w:b/>
                <w:bCs/>
                <w:color w:val="333333"/>
                <w:sz w:val="27"/>
                <w:szCs w:val="27"/>
                <w:lang w:val="en-US"/>
              </w:rPr>
              <w:t>□□□□□□□□□□□□□□□□□□□□</w:t>
            </w:r>
          </w:p>
        </w:tc>
      </w:tr>
    </w:tbl>
    <w:p w14:paraId="3952FAB2" w14:textId="77777777" w:rsidR="00BD113E" w:rsidRPr="00BD113E" w:rsidRDefault="00BD113E" w:rsidP="00BD113E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Հեռախոսահամարը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և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էլեկտրոնային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փոստի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հասցեն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(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լրացվում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է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ծանուցողի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ցանկությամբ</w:t>
      </w:r>
      <w:proofErr w:type="spellEnd"/>
      <w:r w:rsidRPr="00BD113E"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  <w:t>) ______________</w:t>
      </w:r>
    </w:p>
    <w:p w14:paraId="3F6862C5" w14:textId="77777777" w:rsidR="00BD113E" w:rsidRPr="00BD113E" w:rsidRDefault="00BD113E" w:rsidP="00BD113E">
      <w:pPr>
        <w:shd w:val="clear" w:color="auto" w:fill="FFFFFF"/>
        <w:spacing w:after="0"/>
        <w:ind w:firstLine="375"/>
        <w:rPr>
          <w:rFonts w:ascii="GHEA Grapalat" w:eastAsia="Times New Roman" w:hAnsi="GHEA Grapalat" w:cs="Arial"/>
          <w:color w:val="333333"/>
          <w:sz w:val="24"/>
          <w:szCs w:val="24"/>
          <w:lang w:val="en-US"/>
        </w:rPr>
      </w:pPr>
      <w:r w:rsidRPr="00BD113E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426"/>
      </w:tblGrid>
      <w:tr w:rsidR="00BD113E" w:rsidRPr="00BD113E" w14:paraId="5A85A9E6" w14:textId="77777777" w:rsidTr="00BD113E">
        <w:trPr>
          <w:tblCellSpacing w:w="7" w:type="dxa"/>
        </w:trPr>
        <w:tc>
          <w:tcPr>
            <w:tcW w:w="9525" w:type="dxa"/>
            <w:shd w:val="clear" w:color="auto" w:fill="FFFFFF"/>
            <w:vAlign w:val="center"/>
            <w:hideMark/>
          </w:tcPr>
          <w:p w14:paraId="22A1ECD2" w14:textId="77777777" w:rsidR="00BD113E" w:rsidRPr="00BD113E" w:rsidRDefault="00BD113E" w:rsidP="00BD113E">
            <w:pPr>
              <w:spacing w:after="0"/>
              <w:ind w:firstLine="375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Ծանուցում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ներկայացրած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անձ</w:t>
            </w:r>
            <w:proofErr w:type="spellEnd"/>
          </w:p>
        </w:tc>
        <w:tc>
          <w:tcPr>
            <w:tcW w:w="8985" w:type="dxa"/>
            <w:shd w:val="clear" w:color="auto" w:fill="FFFFFF"/>
            <w:vAlign w:val="center"/>
            <w:hideMark/>
          </w:tcPr>
          <w:p w14:paraId="3906F22E" w14:textId="77777777" w:rsidR="00BD113E" w:rsidRPr="00BD113E" w:rsidRDefault="00BD113E" w:rsidP="00BD113E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________________________________________________</w:t>
            </w:r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br/>
            </w: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(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ստորագրությունը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անունը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ազգանունը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,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պաշտոնը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առկայության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դեպքում</w:t>
            </w:r>
            <w:proofErr w:type="spellEnd"/>
            <w:r w:rsidRPr="00BD113E">
              <w:rPr>
                <w:rFonts w:ascii="GHEA Grapalat" w:eastAsia="Times New Roman" w:hAnsi="GHEA Grapalat" w:cs="Arial"/>
                <w:color w:val="333333"/>
                <w:sz w:val="15"/>
                <w:szCs w:val="15"/>
                <w:lang w:val="en-US"/>
              </w:rPr>
              <w:t>))</w:t>
            </w:r>
          </w:p>
        </w:tc>
      </w:tr>
      <w:tr w:rsidR="00BD113E" w:rsidRPr="00BD113E" w14:paraId="4A0C5201" w14:textId="77777777" w:rsidTr="00BD113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D3B891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C6E9D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BD113E" w:rsidRPr="00BD113E" w14:paraId="308990CC" w14:textId="77777777" w:rsidTr="00BD113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B2C974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73FDB" w14:textId="77777777" w:rsidR="00BD113E" w:rsidRPr="00BD113E" w:rsidRDefault="00BD113E" w:rsidP="00BD113E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</w:pP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____</w:t>
            </w:r>
            <w:proofErr w:type="gramStart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>_</w:t>
            </w: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_</w:t>
            </w:r>
            <w:proofErr w:type="gramEnd"/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______________ 20 </w:t>
            </w:r>
            <w:r w:rsidRPr="00BD113E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 </w:t>
            </w:r>
            <w:r w:rsidRPr="00BD113E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13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թվական</w:t>
            </w:r>
            <w:proofErr w:type="spellEnd"/>
          </w:p>
        </w:tc>
      </w:tr>
    </w:tbl>
    <w:p w14:paraId="1327672C" w14:textId="77777777" w:rsidR="00F12C76" w:rsidRPr="00BD113E" w:rsidRDefault="00F12C76" w:rsidP="00BD113E">
      <w:pPr>
        <w:rPr>
          <w:rFonts w:ascii="GHEA Grapalat" w:hAnsi="GHEA Grapalat"/>
        </w:rPr>
      </w:pPr>
    </w:p>
    <w:sectPr w:rsidR="00F12C76" w:rsidRPr="00BD113E" w:rsidSect="001169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3E"/>
    <w:rsid w:val="00116993"/>
    <w:rsid w:val="006C0B77"/>
    <w:rsid w:val="00721EAE"/>
    <w:rsid w:val="008242FF"/>
    <w:rsid w:val="00870751"/>
    <w:rsid w:val="00922C48"/>
    <w:rsid w:val="00B915B7"/>
    <w:rsid w:val="00BD11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E0B3"/>
  <w15:chartTrackingRefBased/>
  <w15:docId w15:val="{C6FD1D64-1EDD-4DC7-98F7-E19EE71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1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1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1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1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1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1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1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13E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13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13E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13E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13E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13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13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13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13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D1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13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1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13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D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13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BD1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13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1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13E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D113E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113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1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Avetisyan</dc:creator>
  <cp:keywords/>
  <dc:description/>
  <cp:lastModifiedBy>Hasmik Avetisyan</cp:lastModifiedBy>
  <cp:revision>1</cp:revision>
  <dcterms:created xsi:type="dcterms:W3CDTF">2024-01-15T07:25:00Z</dcterms:created>
  <dcterms:modified xsi:type="dcterms:W3CDTF">2024-01-15T07:29:00Z</dcterms:modified>
</cp:coreProperties>
</file>